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Penn Lake Dam Advisory Group-readme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Contacts: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State Senator David Argall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Email Contact Form: </w:t>
      </w:r>
      <w:hyperlink r:id="rId6">
        <w:r w:rsidDel="00000000" w:rsidR="00000000" w:rsidRPr="00000000">
          <w:rPr>
            <w:color w:val="008080"/>
            <w:u w:val="single"/>
            <w:rtl w:val="0"/>
          </w:rPr>
          <w:t xml:space="preserve">https://www.senatorargall.com/contact-me/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Email address: </w:t>
      </w:r>
      <w:hyperlink r:id="rId7">
        <w:r w:rsidDel="00000000" w:rsidR="00000000" w:rsidRPr="00000000">
          <w:rPr>
            <w:color w:val="008080"/>
            <w:u w:val="single"/>
            <w:rtl w:val="0"/>
          </w:rPr>
          <w:t xml:space="preserve">dargall@pasen.gov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Harrisburg Office Phone: </w:t>
      </w:r>
      <w:hyperlink r:id="rId8">
        <w:r w:rsidDel="00000000" w:rsidR="00000000" w:rsidRPr="00000000">
          <w:rPr>
            <w:rFonts w:ascii="PT Sans" w:cs="PT Sans" w:eastAsia="PT Sans" w:hAnsi="PT Sans"/>
            <w:color w:val="008080"/>
            <w:sz w:val="17"/>
            <w:szCs w:val="17"/>
            <w:highlight w:val="white"/>
            <w:u w:val="single"/>
            <w:rtl w:val="0"/>
          </w:rPr>
          <w:t xml:space="preserve">(717) 787-2637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State Congressman Mike Cabell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Email Contact Form: </w:t>
      </w:r>
      <w:hyperlink r:id="rId9">
        <w:r w:rsidDel="00000000" w:rsidR="00000000" w:rsidRPr="00000000">
          <w:rPr>
            <w:color w:val="008080"/>
            <w:u w:val="single"/>
            <w:rtl w:val="0"/>
          </w:rPr>
          <w:t xml:space="preserve">https://www.repcabell.com/contact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Harrisburg: </w:t>
      </w:r>
    </w:p>
    <w:p w:rsidR="00000000" w:rsidDel="00000000" w:rsidP="00000000" w:rsidRDefault="00000000" w:rsidRPr="00000000" w14:paraId="0000000A">
      <w:pPr>
        <w:spacing w:after="0" w:line="240" w:lineRule="auto"/>
        <w:ind w:left="144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Congressman Mike Cabell</w:t>
      </w:r>
    </w:p>
    <w:p w:rsidR="00000000" w:rsidDel="00000000" w:rsidP="00000000" w:rsidRDefault="00000000" w:rsidRPr="00000000" w14:paraId="0000000B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Room B-15</w:t>
      </w:r>
    </w:p>
    <w:p w:rsidR="00000000" w:rsidDel="00000000" w:rsidP="00000000" w:rsidRDefault="00000000" w:rsidRPr="00000000" w14:paraId="0000000C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PO Box 202117</w:t>
      </w:r>
    </w:p>
    <w:p w:rsidR="00000000" w:rsidDel="00000000" w:rsidP="00000000" w:rsidRDefault="00000000" w:rsidRPr="00000000" w14:paraId="0000000D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Harrisburg PA 17120-2117</w:t>
      </w:r>
    </w:p>
    <w:p w:rsidR="00000000" w:rsidDel="00000000" w:rsidP="00000000" w:rsidRDefault="00000000" w:rsidRPr="00000000" w14:paraId="0000000E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717-787-1117</w:t>
      </w:r>
    </w:p>
    <w:p w:rsidR="00000000" w:rsidDel="00000000" w:rsidP="00000000" w:rsidRDefault="00000000" w:rsidRPr="00000000" w14:paraId="0000000F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FAX: 717-705-1889</w:t>
      </w:r>
    </w:p>
    <w:p w:rsidR="00000000" w:rsidDel="00000000" w:rsidP="00000000" w:rsidRDefault="00000000" w:rsidRPr="00000000" w14:paraId="00000010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US Senator John Fetterman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Email Contact Form: </w:t>
      </w:r>
      <w:r w:rsidDel="00000000" w:rsidR="00000000" w:rsidRPr="00000000">
        <w:rPr>
          <w:color w:val="008080"/>
          <w:u w:val="single"/>
          <w:rtl w:val="0"/>
        </w:rPr>
        <w:t xml:space="preserve">https://www.fetterman.senate.gov/contact/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Washington</w:t>
      </w:r>
    </w:p>
    <w:p w:rsidR="00000000" w:rsidDel="00000000" w:rsidP="00000000" w:rsidRDefault="00000000" w:rsidRPr="00000000" w14:paraId="00000014">
      <w:pPr>
        <w:spacing w:after="0" w:lineRule="auto"/>
        <w:ind w:left="1440" w:firstLine="0"/>
        <w:rPr/>
      </w:pPr>
      <w:hyperlink r:id="rId10">
        <w:r w:rsidDel="00000000" w:rsidR="00000000" w:rsidRPr="00000000">
          <w:rPr>
            <w:rtl w:val="0"/>
          </w:rPr>
          <w:t xml:space="preserve">Senator John Fetterman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Russell Senate Office Building, </w:t>
      </w:r>
    </w:p>
    <w:p w:rsidR="00000000" w:rsidDel="00000000" w:rsidP="00000000" w:rsidRDefault="00000000" w:rsidRPr="00000000" w14:paraId="00000016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Suite 142, </w:t>
      </w:r>
    </w:p>
    <w:p w:rsidR="00000000" w:rsidDel="00000000" w:rsidP="00000000" w:rsidRDefault="00000000" w:rsidRPr="00000000" w14:paraId="00000017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Washington, D.C. 20510</w:t>
      </w:r>
    </w:p>
    <w:p w:rsidR="00000000" w:rsidDel="00000000" w:rsidP="00000000" w:rsidRDefault="00000000" w:rsidRPr="00000000" w14:paraId="00000018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Phone: (202) 224-4254</w:t>
      </w:r>
    </w:p>
    <w:p w:rsidR="00000000" w:rsidDel="00000000" w:rsidP="00000000" w:rsidRDefault="00000000" w:rsidRPr="00000000" w14:paraId="00000019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US Senator Robert Casey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Email Contact Form: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https://www.casey.senate.gov/contact/share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lineRule="auto"/>
        <w:ind w:left="1080" w:hanging="360"/>
        <w:rPr>
          <w:color w:val="00808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US Congressman Matt Cartwright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lineRule="auto"/>
        <w:ind w:left="1080" w:hanging="360"/>
        <w:rPr>
          <w:color w:val="008080"/>
          <w:u w:val="singl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Email Contact Form: </w:t>
      </w:r>
      <w:r w:rsidDel="00000000" w:rsidR="00000000" w:rsidRPr="00000000">
        <w:rPr>
          <w:color w:val="008080"/>
          <w:u w:val="single"/>
          <w:rtl w:val="0"/>
        </w:rPr>
        <w:t xml:space="preserve">https://cartwright.house.gov/contact/email-me.htm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Washington</w:t>
      </w:r>
    </w:p>
    <w:p w:rsidR="00000000" w:rsidDel="00000000" w:rsidP="00000000" w:rsidRDefault="00000000" w:rsidRPr="00000000" w14:paraId="00000020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Congressman Matt Cartwright</w:t>
      </w:r>
    </w:p>
    <w:p w:rsidR="00000000" w:rsidDel="00000000" w:rsidP="00000000" w:rsidRDefault="00000000" w:rsidRPr="00000000" w14:paraId="00000021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2102 Rayburn House Office Building</w:t>
      </w:r>
    </w:p>
    <w:p w:rsidR="00000000" w:rsidDel="00000000" w:rsidP="00000000" w:rsidRDefault="00000000" w:rsidRPr="00000000" w14:paraId="00000022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Washington, DC 20515</w:t>
      </w:r>
    </w:p>
    <w:p w:rsidR="00000000" w:rsidDel="00000000" w:rsidP="00000000" w:rsidRDefault="00000000" w:rsidRPr="00000000" w14:paraId="00000023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Phone: (202) 225-5546</w:t>
      </w:r>
    </w:p>
    <w:p w:rsidR="00000000" w:rsidDel="00000000" w:rsidP="00000000" w:rsidRDefault="00000000" w:rsidRPr="00000000" w14:paraId="00000024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Fax: (202) 226-0996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Governor Josh Shapiro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lineRule="auto"/>
        <w:ind w:left="1080" w:hanging="360"/>
        <w:rPr>
          <w:color w:val="008080"/>
          <w:u w:val="single"/>
        </w:rPr>
      </w:pPr>
      <w:r w:rsidDel="00000000" w:rsidR="00000000" w:rsidRPr="00000000">
        <w:rPr>
          <w:highlight w:val="white"/>
          <w:rtl w:val="0"/>
        </w:rPr>
        <w:t xml:space="preserve">Email Contact Form: </w:t>
      </w:r>
      <w:r w:rsidDel="00000000" w:rsidR="00000000" w:rsidRPr="00000000">
        <w:rPr>
          <w:color w:val="008080"/>
          <w:u w:val="single"/>
          <w:rtl w:val="0"/>
        </w:rPr>
        <w:t xml:space="preserve">https:/governor.pa.gov/contact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lineRule="auto"/>
        <w:ind w:left="1080" w:hanging="360"/>
      </w:pPr>
      <w:r w:rsidDel="00000000" w:rsidR="00000000" w:rsidRPr="00000000">
        <w:rPr>
          <w:rtl w:val="0"/>
        </w:rPr>
        <w:t xml:space="preserve">Harrisburg</w:t>
      </w:r>
    </w:p>
    <w:p w:rsidR="00000000" w:rsidDel="00000000" w:rsidP="00000000" w:rsidRDefault="00000000" w:rsidRPr="00000000" w14:paraId="00000028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Governor Josh Shapiro</w:t>
      </w:r>
    </w:p>
    <w:p w:rsidR="00000000" w:rsidDel="00000000" w:rsidP="00000000" w:rsidRDefault="00000000" w:rsidRPr="00000000" w14:paraId="00000029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508 Main Capitol Bldg</w:t>
      </w:r>
    </w:p>
    <w:p w:rsidR="00000000" w:rsidDel="00000000" w:rsidP="00000000" w:rsidRDefault="00000000" w:rsidRPr="00000000" w14:paraId="0000002A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Harrisburg, PA  17120</w:t>
      </w:r>
    </w:p>
    <w:p w:rsidR="00000000" w:rsidDel="00000000" w:rsidP="00000000" w:rsidRDefault="00000000" w:rsidRPr="00000000" w14:paraId="0000002B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717-787-2500</w:t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777" w:top="777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PT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asey.senate.gov/contact/share" TargetMode="External"/><Relationship Id="rId10" Type="http://schemas.openxmlformats.org/officeDocument/2006/relationships/hyperlink" Target="http://www.twitter.com/SenatorArgall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pcabell.com/contact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enatorargall.com/contact-me/" TargetMode="External"/><Relationship Id="rId7" Type="http://schemas.openxmlformats.org/officeDocument/2006/relationships/hyperlink" Target="mailto:dargall@pasen.gov" TargetMode="External"/><Relationship Id="rId8" Type="http://schemas.openxmlformats.org/officeDocument/2006/relationships/hyperlink" Target="tel:717787263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PTSans-regular.ttf"/><Relationship Id="rId4" Type="http://schemas.openxmlformats.org/officeDocument/2006/relationships/font" Target="fonts/PTSans-bold.ttf"/><Relationship Id="rId5" Type="http://schemas.openxmlformats.org/officeDocument/2006/relationships/font" Target="fonts/PTSans-italic.ttf"/><Relationship Id="rId6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